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SAMO</w:t>
      </w:r>
      <w:r>
        <w:rPr>
          <w:b/>
          <w:bCs/>
        </w:rPr>
        <w:t xml:space="preserve">IZJAVA NA PODLAGI </w:t>
      </w:r>
      <w:r>
        <w:rPr>
          <w:b/>
          <w:bCs/>
        </w:rPr>
        <w:t xml:space="preserve">47. </w:t>
      </w:r>
      <w:r>
        <w:rPr>
          <w:b/>
          <w:bCs/>
        </w:rPr>
        <w:t>ČL.</w:t>
      </w:r>
      <w:r>
        <w:rPr>
          <w:b/>
          <w:bCs/>
        </w:rPr>
        <w:t xml:space="preserve"> </w:t>
      </w:r>
      <w:r>
        <w:rPr>
          <w:b/>
          <w:bCs/>
        </w:rPr>
        <w:t>U</w:t>
      </w:r>
      <w:r>
        <w:rPr>
          <w:b/>
          <w:bCs/>
        </w:rPr>
        <w:t>.P.R. Š</w:t>
      </w:r>
      <w:r>
        <w:rPr>
          <w:b/>
          <w:bCs/>
        </w:rPr>
        <w:t>T</w:t>
      </w:r>
      <w:r>
        <w:rPr>
          <w:b/>
          <w:bCs/>
        </w:rPr>
        <w:t>. 445/2000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vseh </w:t>
      </w:r>
      <w:r>
        <w:rPr>
          <w:b/>
          <w:bCs/>
        </w:rPr>
        <w:t>polnoletnih oseb</w:t>
      </w:r>
      <w:r>
        <w:rPr>
          <w:b/>
          <w:bCs/>
        </w:rPr>
        <w:t xml:space="preserve">, ki se udeležujejo </w:t>
      </w:r>
      <w:r>
        <w:rPr>
          <w:b/>
          <w:bCs/>
        </w:rPr>
        <w:t>skavtskih</w:t>
      </w:r>
      <w:r>
        <w:rPr>
          <w:b/>
          <w:bCs/>
        </w:rPr>
        <w:t xml:space="preserve"> dejavnosti </w:t>
      </w:r>
      <w:r>
        <w:rPr>
          <w:b/>
          <w:bCs/>
        </w:rPr>
        <w:t>stega »dopolni«,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tudi kot prostovoljci, ki </w:t>
      </w:r>
      <w:r>
        <w:rPr>
          <w:b/>
          <w:bCs/>
        </w:rPr>
        <w:t xml:space="preserve">so </w:t>
      </w:r>
      <w:r>
        <w:rPr>
          <w:b/>
          <w:bCs/>
        </w:rPr>
        <w:t xml:space="preserve">zadolženi za </w:t>
      </w:r>
      <w:r>
        <w:rPr>
          <w:b/>
          <w:bCs/>
        </w:rPr>
        <w:t>služ</w:t>
      </w:r>
      <w:r>
        <w:rPr>
          <w:b/>
          <w:bCs/>
        </w:rPr>
        <w:t>bo</w:t>
      </w:r>
      <w:r>
        <w:rPr>
          <w:b/>
          <w:bCs/>
        </w:rPr>
        <w:t xml:space="preserve"> </w:t>
      </w:r>
      <w:r>
        <w:rPr>
          <w:b/>
          <w:bCs/>
        </w:rPr>
        <w:t>po</w:t>
      </w:r>
      <w:r>
        <w:rPr>
          <w:b/>
          <w:bCs/>
        </w:rPr>
        <w:t xml:space="preserve"> enotah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S</w:t>
      </w:r>
      <w:r>
        <w:rPr/>
        <w:t>podaj podpisani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rPr>
          <w:rFonts w:eastAsia="Roboto-Regular;Cambria" w:cs="Tahoma" w:ascii="Tahoma" w:hAnsi="Tahoma"/>
          <w:sz w:val="21"/>
          <w:szCs w:val="21"/>
        </w:rPr>
        <w:t>r</w:t>
      </w:r>
      <w:r>
        <w:rPr/>
        <w:t xml:space="preserve">ojen </w:t>
      </w:r>
      <w:r>
        <w:rPr/>
        <w:t xml:space="preserve">dne 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rPr/>
        <w:t xml:space="preserve">v kraju 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rPr/>
        <w:t xml:space="preserve">s stalnim prebivališčem v Občini 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rPr/>
        <w:t xml:space="preserve">na naslovu 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,</w:t>
      </w:r>
      <w:r>
        <w:rPr/>
        <w:t xml:space="preserve"> št. </w:t>
      </w:r>
      <w:r>
        <w:rPr/>
        <w:t xml:space="preserve">tel. 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rPr/>
        <w:t>, št. mo</w:t>
      </w:r>
      <w:r>
        <w:rPr/>
        <w:t xml:space="preserve">b. </w:t>
      </w:r>
      <w:r>
        <w:rPr/>
        <w:t>tel</w:t>
      </w:r>
      <w:r>
        <w:rPr/>
        <w:t xml:space="preserve">. 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rPr/>
        <w:t xml:space="preserve">, naslov </w:t>
      </w:r>
      <w:r>
        <w:rPr/>
        <w:t>E-</w:t>
      </w:r>
      <w:r>
        <w:rPr/>
        <w:t xml:space="preserve">pošte. </w:t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instrText> FORMTEXT </w:instrTex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separate"/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  <w:t>«dopolni«</w:t>
      </w:r>
      <w:r>
        <w:rPr>
          <w:rFonts w:eastAsia="Roboto-Bold;Liberation Mono" w:cs="Tahoma" w:ascii="Tahoma" w:hAnsi="Tahoma"/>
          <w:b/>
          <w:sz w:val="21"/>
          <w:szCs w:val="21"/>
          <w:lang w:val="sl-SI" w:eastAsia="sl-SI"/>
        </w:rPr>
      </w:r>
      <w:r>
        <w:rPr>
          <w:sz w:val="21"/>
          <w:b/>
          <w:szCs w:val="21"/>
          <w:rFonts w:eastAsia="Roboto-Bold;Liberation Mono" w:cs="Tahoma" w:ascii="Tahoma" w:hAnsi="Tahoma"/>
          <w:lang w:val="sl-SI" w:eastAsia="sl-SI"/>
        </w:rPr>
        <w:fldChar w:fldCharType="end"/>
      </w:r>
      <w:r>
        <w:rPr>
          <w:rFonts w:eastAsia="Roboto-Regular;Cambria" w:cs="Tahoma" w:ascii="Tahoma" w:hAnsi="Tahoma"/>
          <w:sz w:val="21"/>
          <w:szCs w:val="21"/>
        </w:rPr>
        <w:t xml:space="preserve"> </w:t>
      </w:r>
      <w:r>
        <w:rPr/>
        <w:t xml:space="preserve">, </w:t>
      </w:r>
      <w:r>
        <w:rPr/>
        <w:t xml:space="preserve">seznanjen s kazenskimi sankcijami iz </w:t>
      </w:r>
      <w:r>
        <w:rPr/>
        <w:t xml:space="preserve">76. </w:t>
      </w:r>
      <w:r>
        <w:rPr/>
        <w:t>č</w:t>
      </w:r>
      <w:r>
        <w:rPr/>
        <w:t>l</w:t>
      </w:r>
      <w:r>
        <w:rPr/>
        <w:t xml:space="preserve">ena </w:t>
      </w:r>
      <w:r>
        <w:rPr/>
        <w:t>Uredbe Predsednika republike</w:t>
      </w:r>
      <w:r>
        <w:rPr/>
        <w:t xml:space="preserve"> </w:t>
      </w:r>
      <w:r>
        <w:rPr/>
        <w:t>št</w:t>
      </w:r>
      <w:r>
        <w:rPr/>
        <w:t xml:space="preserve">.445 / 2000 </w:t>
      </w:r>
      <w:r>
        <w:rPr/>
        <w:t>v primeru podajanja</w:t>
      </w:r>
      <w:r>
        <w:rPr/>
        <w:t xml:space="preserve"> </w:t>
      </w:r>
      <w:r>
        <w:rPr/>
        <w:t>lažn</w:t>
      </w:r>
      <w:r>
        <w:rPr/>
        <w:t>ih</w:t>
      </w:r>
      <w:r>
        <w:rPr/>
        <w:t xml:space="preserve"> izjav ter </w:t>
      </w:r>
      <w:r>
        <w:rPr/>
        <w:t>sestav</w:t>
      </w:r>
      <w:r>
        <w:rPr/>
        <w:t>e</w:t>
      </w:r>
      <w:r>
        <w:rPr/>
        <w:t xml:space="preserve"> ali uporab</w:t>
      </w:r>
      <w:r>
        <w:rPr/>
        <w:t>e</w:t>
      </w:r>
      <w:r>
        <w:rPr/>
        <w:t xml:space="preserve"> lažnih </w:t>
      </w:r>
      <w:r>
        <w:rPr/>
        <w:t>dokumentov,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IZJAVLJA, ZAVEDAJOČ SE SVOJE POLNE </w:t>
      </w:r>
      <w:r>
        <w:rPr>
          <w:b/>
          <w:bCs/>
        </w:rPr>
        <w:t>ODGOVORNOSTI,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da je seznanjen z </w:t>
      </w:r>
      <w:r>
        <w:rPr/>
        <w:t>veljavni</w:t>
      </w:r>
      <w:r>
        <w:rPr/>
        <w:t>mi</w:t>
      </w:r>
      <w:r>
        <w:rPr/>
        <w:t xml:space="preserve"> ukrep</w:t>
      </w:r>
      <w:r>
        <w:rPr/>
        <w:t>i</w:t>
      </w:r>
      <w:r>
        <w:rPr/>
        <w:t xml:space="preserve"> za preprečevanje okužbe;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 </w:t>
      </w:r>
      <w:r>
        <w:rPr/>
        <w:t xml:space="preserve">da </w:t>
      </w:r>
      <w:r>
        <w:rPr/>
        <w:t xml:space="preserve">ni bil spoznan za pozitivnega na </w:t>
      </w:r>
      <w:r>
        <w:rPr/>
        <w:t xml:space="preserve">COVID-19 </w:t>
      </w:r>
      <w:r>
        <w:rPr/>
        <w:t xml:space="preserve">oziroma, </w:t>
      </w:r>
      <w:r>
        <w:rPr/>
        <w:t xml:space="preserve">da je bil </w:t>
      </w:r>
      <w:r>
        <w:rPr/>
        <w:t xml:space="preserve">spoznan za pozitivnega na </w:t>
      </w:r>
      <w:r>
        <w:rPr/>
        <w:t xml:space="preserve">COVID-19 </w:t>
      </w:r>
      <w:r>
        <w:rPr/>
        <w:t xml:space="preserve">in </w:t>
      </w:r>
      <w:r>
        <w:rPr/>
        <w:t>razglašen za ozdrav</w:t>
      </w:r>
      <w:r>
        <w:rPr/>
        <w:t>ljenega</w:t>
      </w:r>
      <w:r>
        <w:rPr/>
        <w:t xml:space="preserve"> po dvojnem negativnem </w:t>
      </w:r>
      <w:r>
        <w:rPr/>
        <w:t>testiranju</w:t>
      </w:r>
      <w:r>
        <w:rPr/>
        <w:t>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da zanj </w:t>
      </w:r>
      <w:r>
        <w:rPr/>
        <w:t>ne veljajo obvezni ali prev</w:t>
      </w:r>
      <w:r>
        <w:rPr/>
        <w:t>entivni</w:t>
      </w:r>
      <w:r>
        <w:rPr/>
        <w:t xml:space="preserve"> ukrepi karanten</w:t>
      </w:r>
      <w:r>
        <w:rPr/>
        <w:t>e</w:t>
      </w:r>
      <w:r>
        <w:rPr/>
        <w:t>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da v zadnjih 14 dneh ni imel stikov </w:t>
      </w:r>
      <w:r>
        <w:rPr/>
        <w:t>z osebami</w:t>
      </w:r>
      <w:r>
        <w:rPr/>
        <w:t>, ki so bil</w:t>
      </w:r>
      <w:r>
        <w:rPr/>
        <w:t>e</w:t>
      </w:r>
      <w:r>
        <w:rPr/>
        <w:t xml:space="preserve"> </w:t>
      </w:r>
      <w:r>
        <w:rPr/>
        <w:t xml:space="preserve">razglašene za </w:t>
      </w:r>
      <w:r>
        <w:rPr/>
        <w:t>pozitivn</w:t>
      </w:r>
      <w:r>
        <w:rPr/>
        <w:t>e</w:t>
      </w:r>
      <w:r>
        <w:rPr/>
        <w:t xml:space="preserve"> na COVID-19;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da </w:t>
      </w:r>
      <w:r>
        <w:rPr/>
        <w:t xml:space="preserve">se zaveda </w:t>
      </w:r>
      <w:r>
        <w:rPr/>
        <w:t xml:space="preserve">da mora </w:t>
      </w:r>
      <w:r>
        <w:rPr/>
        <w:t xml:space="preserve">ob prisotnosti simptomov gripe (kašelj, okužba dihal, </w:t>
      </w:r>
      <w:r>
        <w:rPr/>
        <w:t>povišana telesna temperatura</w:t>
      </w:r>
      <w:r>
        <w:rPr/>
        <w:t xml:space="preserve"> enaka ali večja od 37,5 °) obvezno </w:t>
      </w:r>
      <w:r>
        <w:rPr/>
        <w:t xml:space="preserve">ostati </w:t>
      </w:r>
      <w:r>
        <w:rPr/>
        <w:t>doma;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da</w:t>
      </w:r>
      <w:r>
        <w:rPr/>
        <w:t xml:space="preserve"> pozna kazni, ki jih predvidevajo kombinirane določbe </w:t>
      </w:r>
      <w:r>
        <w:rPr/>
        <w:t xml:space="preserve">2. </w:t>
      </w:r>
      <w:r>
        <w:rPr/>
        <w:t xml:space="preserve">čl zakonske uredbe </w:t>
      </w:r>
      <w:r>
        <w:rPr/>
        <w:t xml:space="preserve">št. </w:t>
      </w:r>
      <w:r>
        <w:rPr/>
        <w:t xml:space="preserve">33 z dne 16. maja 2020 in </w:t>
      </w:r>
      <w:r>
        <w:rPr/>
        <w:t>O</w:t>
      </w:r>
      <w:r>
        <w:rPr/>
        <w:t xml:space="preserve">dloka </w:t>
      </w:r>
      <w:r>
        <w:rPr/>
        <w:t>P</w:t>
      </w:r>
      <w:r>
        <w:rPr/>
        <w:t xml:space="preserve">redsednika vlade z dne 17. maja 2020 ter </w:t>
      </w:r>
      <w:r>
        <w:rPr/>
        <w:t>novele teh določb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Poleg </w:t>
      </w:r>
      <w:r>
        <w:rPr/>
        <w:t>ostalega</w:t>
      </w:r>
      <w:r>
        <w:rPr/>
        <w:t xml:space="preserve"> </w:t>
      </w:r>
      <w:r>
        <w:rPr/>
        <w:t xml:space="preserve">pa se </w:t>
      </w:r>
      <w:r>
        <w:rPr/>
        <w:t xml:space="preserve">s podpisom tega dokumenta spodaj podpisani </w:t>
      </w:r>
      <w:r>
        <w:rPr/>
        <w:t>zavezuje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ind w:left="510" w:right="0" w:hanging="510"/>
        <w:jc w:val="both"/>
        <w:rPr/>
      </w:pPr>
      <w:r>
        <w:rPr/>
        <w:t xml:space="preserve">    </w:t>
      </w:r>
      <w:r>
        <w:rPr/>
        <w:t xml:space="preserve">da bo nemudoma obvestil </w:t>
      </w:r>
      <w:r>
        <w:rPr/>
        <w:t>Stego</w:t>
      </w:r>
      <w:r>
        <w:rPr/>
        <w:t xml:space="preserve">vodjo o vseh spremembah </w:t>
      </w:r>
      <w:r>
        <w:rPr/>
        <w:t xml:space="preserve">svojega </w:t>
      </w:r>
      <w:r>
        <w:rPr/>
        <w:t xml:space="preserve">zdravstvenega stanja </w:t>
      </w:r>
      <w:r>
        <w:rPr/>
        <w:t xml:space="preserve">in </w:t>
      </w:r>
      <w:r>
        <w:rPr/>
        <w:t xml:space="preserve">to </w:t>
      </w:r>
      <w:r>
        <w:rPr/>
        <w:t>še</w:t>
      </w:r>
      <w:r>
        <w:rPr/>
        <w:t xml:space="preserve"> poseb</w:t>
      </w:r>
      <w:r>
        <w:rPr/>
        <w:t xml:space="preserve">ej </w:t>
      </w:r>
      <w:r>
        <w:rPr/>
        <w:t>za</w:t>
      </w:r>
      <w:r>
        <w:rPr/>
        <w:t xml:space="preserve"> primer</w:t>
      </w:r>
      <w:r>
        <w:rPr/>
        <w:t>e</w:t>
      </w:r>
      <w:r>
        <w:rPr/>
        <w:t xml:space="preserve"> naveden</w:t>
      </w:r>
      <w:r>
        <w:rPr/>
        <w:t>e</w:t>
      </w:r>
      <w:r>
        <w:rPr/>
        <w:t xml:space="preserve"> v točkah te samoizjav</w:t>
      </w:r>
      <w:r>
        <w:rPr/>
        <w:t>e</w:t>
      </w:r>
      <w:r>
        <w:rPr/>
        <w:t>;</w:t>
      </w:r>
    </w:p>
    <w:p>
      <w:pPr>
        <w:pStyle w:val="Normal"/>
        <w:numPr>
          <w:ilvl w:val="0"/>
          <w:numId w:val="2"/>
        </w:numPr>
        <w:bidi w:val="0"/>
        <w:ind w:left="510" w:right="0" w:hanging="510"/>
        <w:jc w:val="both"/>
        <w:rPr/>
      </w:pPr>
      <w:r>
        <w:rPr/>
        <w:t xml:space="preserve">    </w:t>
      </w:r>
      <w:r>
        <w:rPr/>
        <w:t xml:space="preserve">da se  </w:t>
      </w:r>
      <w:r>
        <w:rPr/>
        <w:t xml:space="preserve">bo </w:t>
      </w:r>
      <w:r>
        <w:rPr/>
        <w:t xml:space="preserve">med izvajanjem dejavnosti, v primeru sprememb </w:t>
      </w:r>
      <w:r>
        <w:rPr/>
        <w:t xml:space="preserve">svojega </w:t>
      </w:r>
      <w:r>
        <w:rPr/>
        <w:t>zdravstvenega in telesnega počutja, izog</w:t>
      </w:r>
      <w:r>
        <w:rPr/>
        <w:t>nil</w:t>
      </w:r>
      <w:r>
        <w:rPr/>
        <w:t xml:space="preserve"> otrokom / </w:t>
      </w:r>
      <w:r>
        <w:rPr/>
        <w:t>najstnikom</w:t>
      </w:r>
      <w:r>
        <w:rPr/>
        <w:t xml:space="preserve">, ki so mu zaupani </w:t>
      </w:r>
      <w:r>
        <w:rPr/>
        <w:t>ter</w:t>
      </w:r>
      <w:r>
        <w:rPr/>
        <w:t xml:space="preserve"> od ostalih </w:t>
      </w:r>
      <w:r>
        <w:rPr/>
        <w:t>voditeljev.</w:t>
      </w:r>
      <w:r>
        <w:rPr/>
        <w:t xml:space="preserve"> </w:t>
      </w:r>
      <w:r>
        <w:rPr/>
        <w:t>Istočasno bo</w:t>
      </w:r>
      <w:r>
        <w:rPr/>
        <w:t xml:space="preserve"> </w:t>
      </w:r>
      <w:r>
        <w:rPr/>
        <w:t>takoj obvesti</w:t>
      </w:r>
      <w:r>
        <w:rPr/>
        <w:t xml:space="preserve">l Stegovodjo </w:t>
      </w:r>
      <w:r>
        <w:rPr/>
        <w:t>ali vod</w:t>
      </w:r>
      <w:r>
        <w:rPr/>
        <w:t>itelja</w:t>
      </w:r>
      <w:r>
        <w:rPr/>
        <w:t xml:space="preserve"> enote. </w:t>
      </w:r>
      <w:r>
        <w:rPr/>
        <w:t xml:space="preserve">Kakor hitro </w:t>
      </w:r>
      <w:r>
        <w:rPr/>
        <w:t xml:space="preserve">bodo </w:t>
      </w:r>
      <w:r>
        <w:rPr/>
        <w:t xml:space="preserve">za to </w:t>
      </w:r>
      <w:r>
        <w:rPr/>
        <w:t xml:space="preserve">ustvarjeni </w:t>
      </w:r>
      <w:r>
        <w:rPr/>
        <w:t>pogoji, bo poskrbe</w:t>
      </w:r>
      <w:r>
        <w:rPr/>
        <w:t>l za sv</w:t>
      </w:r>
      <w:r>
        <w:rPr/>
        <w:t>oj odhod</w:t>
      </w:r>
      <w:r>
        <w:rPr/>
        <w:t xml:space="preserve"> na lasten dom in za posvet z </w:t>
      </w:r>
      <w:r>
        <w:rPr/>
        <w:t xml:space="preserve">zdravnikom. Nadaljevanje </w:t>
      </w:r>
      <w:r>
        <w:rPr/>
        <w:t xml:space="preserve">lastne </w:t>
      </w:r>
      <w:r>
        <w:rPr/>
        <w:t xml:space="preserve">udeležbe </w:t>
      </w:r>
      <w:r>
        <w:rPr/>
        <w:t>pri</w:t>
      </w:r>
      <w:r>
        <w:rPr/>
        <w:t xml:space="preserve"> dejavnosti </w:t>
      </w:r>
      <w:r>
        <w:rPr/>
        <w:t xml:space="preserve">bo možna le pri </w:t>
      </w:r>
      <w:r>
        <w:rPr/>
        <w:t>popoln</w:t>
      </w:r>
      <w:r>
        <w:rPr/>
        <w:t xml:space="preserve">em </w:t>
      </w:r>
      <w:r>
        <w:rPr/>
        <w:t>okreva</w:t>
      </w:r>
      <w:r>
        <w:rPr/>
        <w:t xml:space="preserve">nju in ob </w:t>
      </w:r>
      <w:r>
        <w:rPr/>
        <w:t>dobre</w:t>
      </w:r>
      <w:r>
        <w:rPr/>
        <w:t>m</w:t>
      </w:r>
      <w:r>
        <w:rPr/>
        <w:t xml:space="preserve"> </w:t>
      </w:r>
      <w:r>
        <w:rPr/>
        <w:t xml:space="preserve">splošnem </w:t>
      </w:r>
      <w:r>
        <w:rPr/>
        <w:t>počutj</w:t>
      </w:r>
      <w:r>
        <w:rPr/>
        <w:t>u</w:t>
      </w:r>
      <w:r>
        <w:rPr/>
        <w:t>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Kraj in datum </w:t>
        <w:tab/>
        <w:tab/>
        <w:tab/>
        <w:tab/>
        <w:tab/>
        <w:tab/>
        <w:tab/>
      </w:r>
      <w:r>
        <w:rPr/>
        <w:t>Izjavitelj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>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Izjavi je p</w:t>
      </w:r>
      <w:r>
        <w:rPr/>
        <w:t xml:space="preserve">riložena kopija osebnega dokumenta </w:t>
      </w:r>
      <w:r>
        <w:rPr/>
        <w:t>izjavit</w:t>
      </w:r>
      <w:r>
        <w:rPr/>
        <w:t>e</w:t>
      </w:r>
      <w:r>
        <w:rPr/>
        <w:t>lja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Ta obrazec hrani vodja skupine v skladu z zakonodajo o varstvu osebnih podatkov do konca izrednega stanja.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l-S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l-SI" w:eastAsia="zh-CN" w:bidi="hi-IN"/>
    </w:rPr>
  </w:style>
  <w:style w:type="character" w:styleId="Simbolizaotevilevanje">
    <w:name w:val="Simboli za oštevilčevanje"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numbering" w:styleId="Otevilevanje123">
    <w:name w:val="Oštevilčevanje 123"/>
    <w:qFormat/>
  </w:style>
  <w:style w:type="numbering" w:styleId="Oznaka">
    <w:name w:val="Oznaka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371</Words>
  <Characters>1907</Characters>
  <CharactersWithSpaces>2265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2020-06-22T22:42:37Z</dcterms:created>
  <dc:creator/>
  <dc:description/>
  <dc:language>sl-SI</dc:language>
  <cp:lastModifiedBy/>
  <dcterms:modified xsi:type="dcterms:W3CDTF">2020-06-22T23:24:52Z</dcterms:modified>
  <cp:revision>1</cp:revision>
  <dc:subject/>
  <dc:title/>
</cp:coreProperties>
</file>